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98B" w:rsidRPr="00EB098B" w:rsidRDefault="00EB098B" w:rsidP="00EB098B">
      <w:pPr>
        <w:shd w:val="clear" w:color="auto" w:fill="FFFFFF"/>
        <w:spacing w:after="285" w:line="240" w:lineRule="auto"/>
        <w:outlineLvl w:val="1"/>
        <w:rPr>
          <w:rFonts w:ascii="Arial" w:eastAsia="Times New Roman" w:hAnsi="Arial" w:cs="Arial"/>
          <w:color w:val="000000"/>
          <w:sz w:val="54"/>
          <w:szCs w:val="54"/>
          <w:lang w:eastAsia="pt-BR"/>
        </w:rPr>
      </w:pPr>
      <w:proofErr w:type="spellStart"/>
      <w:r w:rsidRPr="00EB09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Elysée</w:t>
      </w:r>
      <w:proofErr w:type="spellEnd"/>
      <w:r w:rsidRPr="00EB09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 xml:space="preserve"> </w:t>
      </w:r>
      <w:proofErr w:type="spellStart"/>
      <w:r w:rsidRPr="00EB09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Nuit</w:t>
      </w:r>
      <w:proofErr w:type="spellEnd"/>
      <w:r w:rsidRPr="00EB09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 xml:space="preserve"> </w:t>
      </w:r>
      <w:proofErr w:type="spellStart"/>
      <w:r w:rsidRPr="00EB09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Eau</w:t>
      </w:r>
      <w:proofErr w:type="spellEnd"/>
      <w:r w:rsidRPr="00EB09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 xml:space="preserve"> de </w:t>
      </w:r>
      <w:proofErr w:type="spellStart"/>
      <w:r w:rsidRPr="00EB09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Parfum</w:t>
      </w:r>
      <w:proofErr w:type="spellEnd"/>
      <w:r w:rsidRPr="00EB09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 xml:space="preserve"> 50ml</w:t>
      </w:r>
    </w:p>
    <w:p w:rsidR="00EB098B" w:rsidRPr="00EB098B" w:rsidRDefault="00EB098B" w:rsidP="00EB098B">
      <w:pPr>
        <w:numPr>
          <w:ilvl w:val="0"/>
          <w:numId w:val="1"/>
        </w:numPr>
        <w:shd w:val="clear" w:color="auto" w:fill="FFFFFF"/>
        <w:spacing w:after="0" w:line="240" w:lineRule="auto"/>
        <w:ind w:left="1125" w:right="28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EB098B" w:rsidRPr="00EB098B" w:rsidRDefault="00EB098B" w:rsidP="00EB098B">
      <w:pPr>
        <w:numPr>
          <w:ilvl w:val="0"/>
          <w:numId w:val="1"/>
        </w:numPr>
        <w:shd w:val="clear" w:color="auto" w:fill="FFFFFF"/>
        <w:spacing w:after="0" w:line="240" w:lineRule="auto"/>
        <w:ind w:left="112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EB09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COD: 70899</w:t>
      </w:r>
    </w:p>
    <w:p w:rsidR="00EB098B" w:rsidRPr="00EB098B" w:rsidRDefault="00EB098B" w:rsidP="00EB09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proofErr w:type="gramStart"/>
      <w:r w:rsidRPr="00EB09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de</w:t>
      </w:r>
      <w:proofErr w:type="gramEnd"/>
      <w:r w:rsidRPr="00EB09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  <w:r w:rsidRPr="00EB098B">
        <w:rPr>
          <w:rFonts w:ascii="Arial" w:eastAsia="Times New Roman" w:hAnsi="Arial" w:cs="Arial"/>
          <w:strike/>
          <w:color w:val="000000"/>
          <w:sz w:val="24"/>
          <w:szCs w:val="24"/>
          <w:lang w:eastAsia="pt-BR"/>
        </w:rPr>
        <w:t>R$ 219,90</w:t>
      </w:r>
      <w:r w:rsidRPr="00EB09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por</w:t>
      </w:r>
    </w:p>
    <w:p w:rsidR="00EB098B" w:rsidRPr="00EB098B" w:rsidRDefault="00EB098B" w:rsidP="00EB098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000000"/>
          <w:sz w:val="78"/>
          <w:szCs w:val="78"/>
          <w:lang w:eastAsia="pt-BR"/>
        </w:rPr>
      </w:pPr>
      <w:r w:rsidRPr="00EB09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R$</w:t>
      </w:r>
      <w:r w:rsidRPr="00EB098B">
        <w:rPr>
          <w:rFonts w:ascii="Arial" w:eastAsia="Times New Roman" w:hAnsi="Arial" w:cs="Arial"/>
          <w:color w:val="000000"/>
          <w:sz w:val="78"/>
          <w:szCs w:val="78"/>
          <w:lang w:eastAsia="pt-BR"/>
        </w:rPr>
        <w:t>197,90</w:t>
      </w:r>
      <w:r w:rsidRPr="00EB09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5x R$ 39,58</w:t>
      </w:r>
    </w:p>
    <w:p w:rsidR="00EB098B" w:rsidRPr="00EB098B" w:rsidRDefault="00EB098B" w:rsidP="00EB098B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EB098B">
        <w:rPr>
          <w:rFonts w:ascii="Arial" w:eastAsia="Times New Roman" w:hAnsi="Arial" w:cs="Arial"/>
          <w:b/>
          <w:bCs/>
          <w:color w:val="000000"/>
          <w:spacing w:val="2"/>
          <w:sz w:val="23"/>
          <w:szCs w:val="23"/>
          <w:lang w:eastAsia="pt-BR"/>
        </w:rPr>
        <w:t>+198 pontos</w:t>
      </w:r>
      <w:r w:rsidRPr="00EB098B">
        <w:rPr>
          <w:rFonts w:ascii="Arial" w:eastAsia="Times New Roman" w:hAnsi="Arial" w:cs="Arial"/>
          <w:color w:val="000000"/>
          <w:spacing w:val="2"/>
          <w:sz w:val="23"/>
          <w:szCs w:val="23"/>
          <w:lang w:eastAsia="pt-BR"/>
        </w:rPr>
        <w:br/>
        <w:t>no </w:t>
      </w:r>
      <w:r w:rsidRPr="00EB098B">
        <w:rPr>
          <w:rFonts w:ascii="Arial" w:eastAsia="Times New Roman" w:hAnsi="Arial" w:cs="Arial"/>
          <w:color w:val="6FA287"/>
          <w:spacing w:val="2"/>
          <w:sz w:val="23"/>
          <w:szCs w:val="23"/>
          <w:lang w:eastAsia="pt-BR"/>
        </w:rPr>
        <w:t>Clube</w:t>
      </w:r>
    </w:p>
    <w:p w:rsidR="00EB098B" w:rsidRDefault="00EB098B" w:rsidP="00EB098B"/>
    <w:p w:rsidR="00EB098B" w:rsidRDefault="00EB098B" w:rsidP="00EB098B">
      <w:bookmarkStart w:id="0" w:name="_GoBack"/>
      <w:r>
        <w:t xml:space="preserve">Inspirada nos mistérios e no brilho da noite, </w:t>
      </w:r>
      <w:proofErr w:type="spellStart"/>
      <w:r>
        <w:t>Elysée</w:t>
      </w:r>
      <w:proofErr w:type="spellEnd"/>
      <w:r>
        <w:t xml:space="preserve"> </w:t>
      </w:r>
      <w:proofErr w:type="spellStart"/>
      <w:r>
        <w:t>Nuit</w:t>
      </w:r>
      <w:proofErr w:type="spellEnd"/>
      <w:r>
        <w:t xml:space="preserve"> </w:t>
      </w:r>
      <w:proofErr w:type="spellStart"/>
      <w:r>
        <w:t>Eau</w:t>
      </w:r>
      <w:proofErr w:type="spellEnd"/>
      <w:r>
        <w:t xml:space="preserve"> de </w:t>
      </w:r>
      <w:proofErr w:type="spellStart"/>
      <w:r>
        <w:t>Parfum</w:t>
      </w:r>
      <w:proofErr w:type="spellEnd"/>
      <w:r>
        <w:t xml:space="preserve"> é uma fragrância sofistica e moderna, perfeita para revelar seu lado mais ousado.</w:t>
      </w:r>
    </w:p>
    <w:p w:rsidR="00EB098B" w:rsidRDefault="00EB098B" w:rsidP="00EB098B"/>
    <w:p w:rsidR="00EB098B" w:rsidRDefault="00EB098B" w:rsidP="00EB098B">
      <w:proofErr w:type="spellStart"/>
      <w:r>
        <w:t>Elysée</w:t>
      </w:r>
      <w:proofErr w:type="spellEnd"/>
      <w:r>
        <w:t xml:space="preserve"> </w:t>
      </w:r>
      <w:proofErr w:type="spellStart"/>
      <w:r>
        <w:t>Nuit</w:t>
      </w:r>
      <w:proofErr w:type="spellEnd"/>
      <w:r>
        <w:t xml:space="preserve"> combina rosas damascenas colhidas antes do amanhecer, momento em que estão mais bonitas e perfumada, com um toque adocicado do </w:t>
      </w:r>
      <w:proofErr w:type="spellStart"/>
      <w:r>
        <w:t>macarron</w:t>
      </w:r>
      <w:proofErr w:type="spellEnd"/>
      <w:r>
        <w:t xml:space="preserve">, tradicional doce francês. Essa combinação criou uma fragrância única e sofisticada, perfeita para você </w:t>
      </w:r>
      <w:proofErr w:type="spellStart"/>
      <w:r>
        <w:t>você</w:t>
      </w:r>
      <w:proofErr w:type="spellEnd"/>
      <w:r>
        <w:t xml:space="preserve"> usar à noite e revelar seu lado mais ousado.</w:t>
      </w:r>
    </w:p>
    <w:p w:rsidR="00EB098B" w:rsidRDefault="00EB098B" w:rsidP="00EB098B"/>
    <w:p w:rsidR="00EB098B" w:rsidRDefault="00EB098B" w:rsidP="00EB098B">
      <w:r>
        <w:t>Identidade olfativa</w:t>
      </w:r>
    </w:p>
    <w:p w:rsidR="00EB098B" w:rsidRDefault="00EB098B" w:rsidP="00EB098B">
      <w:r>
        <w:t>Toda fragrância é feita de notas de saída, de corpo e de fundo</w:t>
      </w:r>
    </w:p>
    <w:p w:rsidR="00EB098B" w:rsidRDefault="00EB098B" w:rsidP="00EB098B">
      <w:r>
        <w:t xml:space="preserve">Saiba o que é cada uma e como elas se apresentam no </w:t>
      </w:r>
      <w:proofErr w:type="spellStart"/>
      <w:r>
        <w:t>Elysée</w:t>
      </w:r>
      <w:proofErr w:type="spellEnd"/>
      <w:r>
        <w:t xml:space="preserve"> </w:t>
      </w:r>
      <w:proofErr w:type="spellStart"/>
      <w:r>
        <w:t>Nuit</w:t>
      </w:r>
      <w:proofErr w:type="spellEnd"/>
      <w:r>
        <w:t xml:space="preserve"> </w:t>
      </w:r>
      <w:proofErr w:type="spellStart"/>
      <w:r>
        <w:t>Eau</w:t>
      </w:r>
      <w:proofErr w:type="spellEnd"/>
      <w:r>
        <w:t xml:space="preserve"> de </w:t>
      </w:r>
      <w:proofErr w:type="spellStart"/>
      <w:r>
        <w:t>Parfum</w:t>
      </w:r>
      <w:proofErr w:type="spellEnd"/>
      <w:r>
        <w:t>.</w:t>
      </w:r>
    </w:p>
    <w:p w:rsidR="00EB098B" w:rsidRDefault="00EB098B" w:rsidP="00EB098B">
      <w:r>
        <w:t>Notas de saída</w:t>
      </w:r>
    </w:p>
    <w:p w:rsidR="00EB098B" w:rsidRDefault="00EB098B" w:rsidP="00EB098B">
      <w:r>
        <w:t>São percebidas logo de cara e não duram mais que alguns segundos, sendo responsáveis pela primeira impressão.</w:t>
      </w:r>
    </w:p>
    <w:p w:rsidR="00EB098B" w:rsidRDefault="00EB098B" w:rsidP="00EB098B">
      <w:r>
        <w:t xml:space="preserve">Em </w:t>
      </w:r>
      <w:proofErr w:type="spellStart"/>
      <w:r>
        <w:t>Elysée</w:t>
      </w:r>
      <w:proofErr w:type="spellEnd"/>
      <w:r>
        <w:t xml:space="preserve"> </w:t>
      </w:r>
      <w:proofErr w:type="spellStart"/>
      <w:r>
        <w:t>Nuit</w:t>
      </w:r>
      <w:proofErr w:type="spellEnd"/>
      <w:r>
        <w:t xml:space="preserve"> </w:t>
      </w:r>
      <w:proofErr w:type="spellStart"/>
      <w:r>
        <w:t>Eau</w:t>
      </w:r>
      <w:proofErr w:type="spellEnd"/>
      <w:r>
        <w:t xml:space="preserve"> de </w:t>
      </w:r>
      <w:proofErr w:type="spellStart"/>
      <w:r>
        <w:t>Parfum</w:t>
      </w:r>
      <w:proofErr w:type="spellEnd"/>
      <w:r>
        <w:t xml:space="preserve"> temos: flor de ameixa, </w:t>
      </w:r>
      <w:proofErr w:type="spellStart"/>
      <w:r>
        <w:t>cassis</w:t>
      </w:r>
      <w:proofErr w:type="spellEnd"/>
      <w:r>
        <w:t>, frutas vermelhas, bergamota</w:t>
      </w:r>
    </w:p>
    <w:p w:rsidR="00EB098B" w:rsidRDefault="00EB098B" w:rsidP="00EB098B">
      <w:r>
        <w:t>Notas de corpo</w:t>
      </w:r>
    </w:p>
    <w:p w:rsidR="00EB098B" w:rsidRDefault="00EB098B" w:rsidP="00EB098B">
      <w:r>
        <w:t>Definem a personalidade da fragrância. Essas notas não evaporam tão rapidamente, podem ficar na pele por até quatro horas.</w:t>
      </w:r>
    </w:p>
    <w:p w:rsidR="00EB098B" w:rsidRDefault="00EB098B" w:rsidP="00EB098B">
      <w:r>
        <w:t xml:space="preserve">Em </w:t>
      </w:r>
      <w:proofErr w:type="spellStart"/>
      <w:r>
        <w:t>Elysée</w:t>
      </w:r>
      <w:proofErr w:type="spellEnd"/>
      <w:r>
        <w:t xml:space="preserve"> </w:t>
      </w:r>
      <w:proofErr w:type="spellStart"/>
      <w:r>
        <w:t>Nuit</w:t>
      </w:r>
      <w:proofErr w:type="spellEnd"/>
      <w:r>
        <w:t xml:space="preserve"> </w:t>
      </w:r>
      <w:proofErr w:type="spellStart"/>
      <w:r>
        <w:t>Eau</w:t>
      </w:r>
      <w:proofErr w:type="spellEnd"/>
      <w:r>
        <w:t xml:space="preserve"> de </w:t>
      </w:r>
      <w:proofErr w:type="spellStart"/>
      <w:r>
        <w:t>Parfum</w:t>
      </w:r>
      <w:proofErr w:type="spellEnd"/>
      <w:r>
        <w:t xml:space="preserve"> temos: acorde </w:t>
      </w:r>
      <w:proofErr w:type="spellStart"/>
      <w:r>
        <w:t>macarron</w:t>
      </w:r>
      <w:proofErr w:type="spellEnd"/>
      <w:r>
        <w:t xml:space="preserve">, magnólia, rosa, </w:t>
      </w:r>
      <w:proofErr w:type="spellStart"/>
      <w:r>
        <w:t>frésia</w:t>
      </w:r>
      <w:proofErr w:type="spellEnd"/>
      <w:r>
        <w:t>, lírio do vale, peônia</w:t>
      </w:r>
    </w:p>
    <w:p w:rsidR="00EB098B" w:rsidRDefault="00EB098B" w:rsidP="00EB098B">
      <w:r>
        <w:t>Notas de fundo</w:t>
      </w:r>
    </w:p>
    <w:p w:rsidR="00EB098B" w:rsidRDefault="00EB098B" w:rsidP="00EB098B">
      <w:r>
        <w:t>São duradouras e dão suporte às notas de saída e de corpo, equilibrando a fragrância. Costuma ter ingredientes fortes, como sândalo (madeira aromática).</w:t>
      </w:r>
    </w:p>
    <w:p w:rsidR="00EB098B" w:rsidRDefault="00EB098B" w:rsidP="00EB098B">
      <w:r>
        <w:t xml:space="preserve">Em </w:t>
      </w:r>
      <w:proofErr w:type="spellStart"/>
      <w:r>
        <w:t>Elysée</w:t>
      </w:r>
      <w:proofErr w:type="spellEnd"/>
      <w:r>
        <w:t xml:space="preserve"> </w:t>
      </w:r>
      <w:proofErr w:type="spellStart"/>
      <w:r>
        <w:t>Nuit</w:t>
      </w:r>
      <w:proofErr w:type="spellEnd"/>
      <w:r>
        <w:t xml:space="preserve"> </w:t>
      </w:r>
      <w:proofErr w:type="spellStart"/>
      <w:r>
        <w:t>Eau</w:t>
      </w:r>
      <w:proofErr w:type="spellEnd"/>
      <w:r>
        <w:t xml:space="preserve"> de </w:t>
      </w:r>
      <w:proofErr w:type="spellStart"/>
      <w:r>
        <w:t>Parfum</w:t>
      </w:r>
      <w:proofErr w:type="spellEnd"/>
      <w:r>
        <w:t xml:space="preserve"> temos: vetiver, </w:t>
      </w:r>
      <w:proofErr w:type="spellStart"/>
      <w:r>
        <w:t>patchouli</w:t>
      </w:r>
      <w:proofErr w:type="spellEnd"/>
      <w:r>
        <w:t xml:space="preserve">, sândalo e </w:t>
      </w:r>
      <w:proofErr w:type="spellStart"/>
      <w:r>
        <w:t>musk</w:t>
      </w:r>
      <w:proofErr w:type="spellEnd"/>
    </w:p>
    <w:p w:rsidR="00EB098B" w:rsidRDefault="00EB098B" w:rsidP="00EB098B">
      <w:proofErr w:type="spellStart"/>
      <w:r>
        <w:t>Elysée</w:t>
      </w:r>
      <w:proofErr w:type="spellEnd"/>
      <w:r>
        <w:t xml:space="preserve"> </w:t>
      </w:r>
      <w:proofErr w:type="spellStart"/>
      <w:r>
        <w:t>Nuit</w:t>
      </w:r>
      <w:proofErr w:type="spellEnd"/>
      <w:r>
        <w:t xml:space="preserve"> </w:t>
      </w:r>
      <w:proofErr w:type="spellStart"/>
      <w:r>
        <w:t>Eau</w:t>
      </w:r>
      <w:proofErr w:type="spellEnd"/>
      <w:r>
        <w:t xml:space="preserve"> de </w:t>
      </w:r>
      <w:proofErr w:type="spellStart"/>
      <w:r>
        <w:t>Parfum</w:t>
      </w:r>
      <w:proofErr w:type="spellEnd"/>
      <w:r>
        <w:t xml:space="preserve"> faz parte da família olfativa: </w:t>
      </w:r>
      <w:proofErr w:type="spellStart"/>
      <w:r>
        <w:t>chypre</w:t>
      </w:r>
      <w:proofErr w:type="spellEnd"/>
      <w:r>
        <w:t xml:space="preserve"> gourmand.</w:t>
      </w:r>
    </w:p>
    <w:p w:rsidR="00EB098B" w:rsidRDefault="00EB098B" w:rsidP="00EB098B">
      <w:r>
        <w:t xml:space="preserve">Linha </w:t>
      </w:r>
      <w:proofErr w:type="spellStart"/>
      <w:r>
        <w:t>Elysée</w:t>
      </w:r>
      <w:proofErr w:type="spellEnd"/>
    </w:p>
    <w:p w:rsidR="00EB098B" w:rsidRDefault="00EB098B" w:rsidP="00EB098B"/>
    <w:p w:rsidR="00EB098B" w:rsidRDefault="00EB098B" w:rsidP="00EB098B">
      <w:r>
        <w:t xml:space="preserve">A linha </w:t>
      </w:r>
      <w:proofErr w:type="spellStart"/>
      <w:r>
        <w:t>Elysée</w:t>
      </w:r>
      <w:proofErr w:type="spellEnd"/>
      <w:r>
        <w:t xml:space="preserve"> transformou todo o </w:t>
      </w:r>
      <w:proofErr w:type="spellStart"/>
      <w:r>
        <w:t>fascinío</w:t>
      </w:r>
      <w:proofErr w:type="spellEnd"/>
      <w:r>
        <w:t xml:space="preserve"> que uma </w:t>
      </w:r>
      <w:proofErr w:type="spellStart"/>
      <w:r>
        <w:t>jóia</w:t>
      </w:r>
      <w:proofErr w:type="spellEnd"/>
      <w:r>
        <w:t xml:space="preserve"> causa em notas olfativas que permeiam sua linha de produtos. Sofisticados e exuberantes, sua linha vai da </w:t>
      </w:r>
      <w:proofErr w:type="spellStart"/>
      <w:r>
        <w:t>perfumação</w:t>
      </w:r>
      <w:proofErr w:type="spellEnd"/>
      <w:r>
        <w:t xml:space="preserve"> ao cuidado com o corpo para envolver o seu dia com luxo e sofisticação.</w:t>
      </w:r>
    </w:p>
    <w:bookmarkEnd w:id="0"/>
    <w:p w:rsidR="00D165B4" w:rsidRDefault="00D165B4" w:rsidP="00EB098B"/>
    <w:sectPr w:rsidR="00D165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E9247E"/>
    <w:multiLevelType w:val="multilevel"/>
    <w:tmpl w:val="61845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98B"/>
    <w:rsid w:val="00187545"/>
    <w:rsid w:val="00D165B4"/>
    <w:rsid w:val="00D649B1"/>
    <w:rsid w:val="00EB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44B60E-8716-4812-8C12-D956465AC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EB09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B098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EB098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B098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clubevivapointstext">
    <w:name w:val="clubeviva__points__text"/>
    <w:basedOn w:val="Fontepargpadro"/>
    <w:rsid w:val="00EB098B"/>
  </w:style>
  <w:style w:type="character" w:styleId="Forte">
    <w:name w:val="Strong"/>
    <w:basedOn w:val="Fontepargpadro"/>
    <w:uiPriority w:val="22"/>
    <w:qFormat/>
    <w:rsid w:val="00EB098B"/>
    <w:rPr>
      <w:b/>
      <w:bCs/>
    </w:rPr>
  </w:style>
  <w:style w:type="character" w:styleId="nfase">
    <w:name w:val="Emphasis"/>
    <w:basedOn w:val="Fontepargpadro"/>
    <w:uiPriority w:val="20"/>
    <w:qFormat/>
    <w:rsid w:val="00EB09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36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3632">
          <w:marLeft w:val="1125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95620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2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272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2019-01-26T00:37:00Z</dcterms:created>
  <dcterms:modified xsi:type="dcterms:W3CDTF">2019-02-11T00:10:00Z</dcterms:modified>
</cp:coreProperties>
</file>